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DCD6E" w14:textId="21281EC3" w:rsidR="00C26B19" w:rsidRDefault="004B28C0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70C00CBA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21526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6CF3BFBE" w:rsidR="00BD5A41" w:rsidRPr="00926E68" w:rsidRDefault="006C5CD1" w:rsidP="000C590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26E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保険薬局</w:t>
                            </w:r>
                            <w:r w:rsidR="00BD5A41" w:rsidRPr="00926E6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→ </w:t>
                            </w:r>
                            <w:r w:rsidRPr="00926E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薬剤部</w:t>
                            </w:r>
                            <w:r w:rsidR="00BD5A41" w:rsidRPr="00926E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BD5A41" w:rsidRPr="00926E6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→ </w:t>
                            </w:r>
                            <w:r w:rsidR="00D616F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担当医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F26F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18.3pt;margin-top:-.3pt;width:169.5pt;height:25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" filled="f" stroked="f" strokeweight=".5pt">
                <v:textbox>
                  <w:txbxContent>
                    <w:p w14:paraId="010D4EEA" w14:textId="6CF3BFBE" w:rsidR="00BD5A41" w:rsidRPr="00926E68" w:rsidRDefault="006C5CD1" w:rsidP="000C590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26E6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保険薬局</w:t>
                      </w:r>
                      <w:r w:rsidR="00BD5A41" w:rsidRPr="00926E68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→ </w:t>
                      </w:r>
                      <w:r w:rsidRPr="00926E6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薬剤部</w:t>
                      </w:r>
                      <w:r w:rsidR="00BD5A41" w:rsidRPr="00926E6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BD5A41" w:rsidRPr="00926E68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→ </w:t>
                      </w:r>
                      <w:r w:rsidR="00D616F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担当医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A0D"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2EECFAB8">
                <wp:simplePos x="0" y="0"/>
                <wp:positionH relativeFrom="column">
                  <wp:posOffset>1196975</wp:posOffset>
                </wp:positionH>
                <wp:positionV relativeFrom="paragraph">
                  <wp:posOffset>-281940</wp:posOffset>
                </wp:positionV>
                <wp:extent cx="344805" cy="468630"/>
                <wp:effectExtent l="19050" t="19050" r="36195" b="2667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46863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94.25pt;margin-top:-22.2pt;width:27.15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" adj="7946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6E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62315A24">
                <wp:simplePos x="0" y="0"/>
                <wp:positionH relativeFrom="column">
                  <wp:posOffset>1730375</wp:posOffset>
                </wp:positionH>
                <wp:positionV relativeFrom="paragraph">
                  <wp:posOffset>-369570</wp:posOffset>
                </wp:positionV>
                <wp:extent cx="368046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30CBFEB4" w:rsidR="006C5CD1" w:rsidRPr="002C06EA" w:rsidRDefault="006C5CD1" w:rsidP="002C0FB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06E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FAX:</w:t>
                            </w:r>
                            <w:r w:rsidR="002C06EA" w:rsidRPr="002C06E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戸畑共立</w:t>
                            </w:r>
                            <w:r w:rsidRPr="002C06E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病院薬剤部</w:t>
                            </w:r>
                            <w:r w:rsidRPr="002C06E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2C06EA" w:rsidRPr="002C06E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93-871-5885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EFB3B3" id="テキスト ボックス 1" o:spid="_x0000_s1028" type="#_x0000_t202" style="position:absolute;margin-left:136.25pt;margin-top:-29.1pt;width:289.8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" filled="f" stroked="f" strokeweight=".5pt">
                <v:textbox>
                  <w:txbxContent>
                    <w:p w14:paraId="1F58E75E" w14:textId="30CBFEB4" w:rsidR="006C5CD1" w:rsidRPr="002C06EA" w:rsidRDefault="006C5CD1" w:rsidP="002C0FB5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2C06E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FAX:</w:t>
                      </w:r>
                      <w:r w:rsidR="002C06EA" w:rsidRPr="002C06E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戸畑共立</w:t>
                      </w:r>
                      <w:r w:rsidRPr="002C06E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病院薬剤部</w:t>
                      </w:r>
                      <w:r w:rsidRPr="002C06EA"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2C06EA" w:rsidRPr="002C06EA"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  <w:t>93-871-5885</w:t>
                      </w:r>
                    </w:p>
                  </w:txbxContent>
                </v:textbox>
              </v:shape>
            </w:pict>
          </mc:Fallback>
        </mc:AlternateContent>
      </w:r>
    </w:p>
    <w:p w14:paraId="4BCA935B" w14:textId="77777777" w:rsidR="00674063" w:rsidRDefault="00674063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pPr w:leftFromText="142" w:rightFromText="142" w:vertAnchor="page" w:horzAnchor="margin" w:tblpY="2326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358"/>
      </w:tblGrid>
      <w:tr w:rsidR="00F51FAC" w:rsidRPr="00E90066" w14:paraId="2613480E" w14:textId="77777777" w:rsidTr="00F51FAC">
        <w:trPr>
          <w:trHeight w:val="1231"/>
        </w:trPr>
        <w:tc>
          <w:tcPr>
            <w:tcW w:w="5098" w:type="dxa"/>
            <w:tcBorders>
              <w:top w:val="single" w:sz="18" w:space="0" w:color="auto"/>
            </w:tcBorders>
          </w:tcPr>
          <w:p w14:paraId="3350D2DB" w14:textId="77777777" w:rsidR="00F51FAC" w:rsidRPr="00E90066" w:rsidRDefault="00F51FAC" w:rsidP="00F51FAC">
            <w:pPr>
              <w:spacing w:line="276" w:lineRule="auto"/>
              <w:rPr>
                <w:rFonts w:ascii="ＭＳ ゴシック" w:eastAsia="ＭＳ ゴシック" w:hAnsi="ＭＳ ゴシック" w:cs="Meiryo UI"/>
                <w:color w:val="000000" w:themeColor="text1"/>
                <w:sz w:val="22"/>
              </w:rPr>
            </w:pPr>
            <w:r w:rsidRPr="00E90066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</w:rPr>
              <w:t xml:space="preserve">担当医　</w:t>
            </w:r>
            <w:r w:rsidRPr="00E90066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u w:val="single"/>
              </w:rPr>
              <w:t xml:space="preserve">　　　　　　　　　科</w:t>
            </w:r>
            <w:r w:rsidRPr="00E90066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</w:rPr>
              <w:t xml:space="preserve">　　　　　　　　　　</w:t>
            </w:r>
          </w:p>
          <w:p w14:paraId="3EB5D88D" w14:textId="77777777" w:rsidR="00F51FAC" w:rsidRPr="00E90066" w:rsidRDefault="00F51FAC" w:rsidP="00F51FAC">
            <w:pPr>
              <w:spacing w:line="276" w:lineRule="auto"/>
              <w:ind w:firstLineChars="400" w:firstLine="880"/>
              <w:rPr>
                <w:rFonts w:ascii="ＭＳ ゴシック" w:eastAsia="ＭＳ ゴシック" w:hAnsi="ＭＳ ゴシック" w:cs="Meiryo UI"/>
                <w:color w:val="000000" w:themeColor="text1"/>
                <w:sz w:val="22"/>
                <w:u w:val="single"/>
              </w:rPr>
            </w:pPr>
            <w:r w:rsidRPr="00E90066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  <w:u w:val="single"/>
              </w:rPr>
              <w:t xml:space="preserve">　　　　　　　　　先生</w:t>
            </w:r>
          </w:p>
        </w:tc>
        <w:tc>
          <w:tcPr>
            <w:tcW w:w="5358" w:type="dxa"/>
            <w:tcBorders>
              <w:top w:val="single" w:sz="18" w:space="0" w:color="auto"/>
            </w:tcBorders>
          </w:tcPr>
          <w:p w14:paraId="61416D84" w14:textId="77777777" w:rsidR="00F51FAC" w:rsidRPr="00E90066" w:rsidRDefault="00F51FAC" w:rsidP="00F51FAC">
            <w:pPr>
              <w:rPr>
                <w:rFonts w:ascii="ＭＳ ゴシック" w:eastAsia="ＭＳ ゴシック" w:hAnsi="ＭＳ ゴシック" w:cs="Meiryo UI"/>
                <w:color w:val="000000" w:themeColor="text1"/>
                <w:sz w:val="22"/>
              </w:rPr>
            </w:pPr>
            <w:r w:rsidRPr="00E90066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</w:rPr>
              <w:t>保険薬局　名称　所在地</w:t>
            </w:r>
          </w:p>
        </w:tc>
      </w:tr>
      <w:tr w:rsidR="00F51FAC" w:rsidRPr="00E90066" w14:paraId="5B906D74" w14:textId="77777777" w:rsidTr="00F51FAC">
        <w:trPr>
          <w:trHeight w:val="411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4CC01887" w14:textId="77777777" w:rsidR="00F51FAC" w:rsidRPr="00E90066" w:rsidRDefault="00F51FAC" w:rsidP="00F51FAC">
            <w:pPr>
              <w:rPr>
                <w:rFonts w:ascii="ＭＳ ゴシック" w:eastAsia="ＭＳ ゴシック" w:hAnsi="ＭＳ ゴシック" w:cs="Meiryo UI"/>
                <w:color w:val="000000" w:themeColor="text1"/>
                <w:sz w:val="22"/>
              </w:rPr>
            </w:pPr>
            <w:r w:rsidRPr="00E90066">
              <w:rPr>
                <w:rFonts w:ascii="ＭＳ ゴシック" w:eastAsia="ＭＳ ゴシック" w:hAnsi="ＭＳ ゴシック" w:cs="Meiryo UI" w:hint="eastAsia"/>
                <w:color w:val="000000" w:themeColor="text1"/>
                <w:kern w:val="0"/>
                <w:sz w:val="22"/>
              </w:rPr>
              <w:t>患者ID：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14:paraId="0079CBEA" w14:textId="77777777" w:rsidR="00F51FAC" w:rsidRPr="00E90066" w:rsidRDefault="00F51FAC" w:rsidP="00F51FAC">
            <w:pPr>
              <w:tabs>
                <w:tab w:val="left" w:pos="2597"/>
              </w:tabs>
              <w:rPr>
                <w:rFonts w:ascii="ＭＳ ゴシック" w:eastAsia="ＭＳ ゴシック" w:hAnsi="ＭＳ ゴシック" w:cs="Meiryo UI"/>
                <w:color w:val="000000" w:themeColor="text1"/>
                <w:sz w:val="22"/>
              </w:rPr>
            </w:pPr>
            <w:r w:rsidRPr="00E90066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</w:rPr>
              <w:t>電話番号：</w:t>
            </w:r>
          </w:p>
        </w:tc>
      </w:tr>
      <w:tr w:rsidR="00F51FAC" w:rsidRPr="00E90066" w14:paraId="6E005D9F" w14:textId="77777777" w:rsidTr="00F51FAC">
        <w:trPr>
          <w:trHeight w:val="284"/>
        </w:trPr>
        <w:tc>
          <w:tcPr>
            <w:tcW w:w="5098" w:type="dxa"/>
          </w:tcPr>
          <w:p w14:paraId="4EC3E3BE" w14:textId="77777777" w:rsidR="00F51FAC" w:rsidRPr="00E90066" w:rsidRDefault="00F51FAC" w:rsidP="00F51FAC">
            <w:pPr>
              <w:rPr>
                <w:rFonts w:ascii="ＭＳ ゴシック" w:eastAsia="ＭＳ ゴシック" w:hAnsi="ＭＳ ゴシック" w:cs="Meiryo UI"/>
                <w:color w:val="000000" w:themeColor="text1"/>
                <w:sz w:val="22"/>
              </w:rPr>
            </w:pPr>
            <w:r w:rsidRPr="00E90066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</w:rPr>
              <w:t>患者氏名：</w:t>
            </w:r>
          </w:p>
        </w:tc>
        <w:tc>
          <w:tcPr>
            <w:tcW w:w="5358" w:type="dxa"/>
          </w:tcPr>
          <w:p w14:paraId="4C04C4D8" w14:textId="77777777" w:rsidR="00F51FAC" w:rsidRPr="00E90066" w:rsidRDefault="00F51FAC" w:rsidP="00F51FAC">
            <w:pPr>
              <w:tabs>
                <w:tab w:val="left" w:pos="2597"/>
              </w:tabs>
              <w:rPr>
                <w:rFonts w:ascii="ＭＳ ゴシック" w:eastAsia="ＭＳ ゴシック" w:hAnsi="ＭＳ ゴシック" w:cs="Meiryo UI"/>
                <w:color w:val="000000" w:themeColor="text1"/>
                <w:sz w:val="22"/>
              </w:rPr>
            </w:pPr>
            <w:r w:rsidRPr="00E90066">
              <w:rPr>
                <w:rFonts w:ascii="ＭＳ ゴシック" w:eastAsia="ＭＳ ゴシック" w:hAnsi="ＭＳ ゴシック" w:cs="Meiryo UI"/>
                <w:color w:val="000000" w:themeColor="text1"/>
                <w:sz w:val="22"/>
              </w:rPr>
              <w:t>FAX</w:t>
            </w:r>
            <w:r w:rsidRPr="00E90066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</w:rPr>
              <w:t>番号：</w:t>
            </w:r>
          </w:p>
        </w:tc>
      </w:tr>
      <w:tr w:rsidR="00F51FAC" w:rsidRPr="00E90066" w14:paraId="437CA967" w14:textId="77777777" w:rsidTr="00F51FAC">
        <w:trPr>
          <w:trHeight w:val="329"/>
        </w:trPr>
        <w:tc>
          <w:tcPr>
            <w:tcW w:w="5098" w:type="dxa"/>
          </w:tcPr>
          <w:p w14:paraId="1F147DB9" w14:textId="77777777" w:rsidR="00F51FAC" w:rsidRPr="00E90066" w:rsidRDefault="00F51FAC" w:rsidP="00F51FAC">
            <w:pPr>
              <w:spacing w:line="360" w:lineRule="auto"/>
              <w:rPr>
                <w:rFonts w:ascii="ＭＳ ゴシック" w:eastAsia="ＭＳ ゴシック" w:hAnsi="ＭＳ ゴシック" w:cs="Meiryo UI"/>
                <w:color w:val="000000" w:themeColor="text1"/>
                <w:sz w:val="22"/>
              </w:rPr>
            </w:pPr>
            <w:r w:rsidRPr="00E90066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</w:rPr>
              <w:t>生年月日：　　　　　年　　　　月　　　　　日</w:t>
            </w:r>
          </w:p>
        </w:tc>
        <w:tc>
          <w:tcPr>
            <w:tcW w:w="5358" w:type="dxa"/>
          </w:tcPr>
          <w:p w14:paraId="7027D754" w14:textId="77777777" w:rsidR="00F51FAC" w:rsidRPr="00E90066" w:rsidRDefault="00F51FAC" w:rsidP="00F51FAC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color w:val="000000" w:themeColor="text1"/>
                <w:sz w:val="22"/>
              </w:rPr>
            </w:pPr>
            <w:r w:rsidRPr="00E90066"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0" wp14:anchorId="57E50BF5" wp14:editId="090899BD">
                      <wp:simplePos x="0" y="0"/>
                      <wp:positionH relativeFrom="column">
                        <wp:posOffset>2967990</wp:posOffset>
                      </wp:positionH>
                      <wp:positionV relativeFrom="page">
                        <wp:posOffset>11430</wp:posOffset>
                      </wp:positionV>
                      <wp:extent cx="333375" cy="34290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52032E" w14:textId="77777777" w:rsidR="00F51FAC" w:rsidRPr="00663CA2" w:rsidRDefault="00F51FAC" w:rsidP="00F51FAC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63CA2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9" type="#_x0000_t202" style="position:absolute;margin-left:233.7pt;margin-top:.9pt;width:26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" o:allowoverlap="f" filled="f" stroked="f" strokeweight=".5pt">
                      <v:path arrowok="t"/>
                      <v:textbox>
                        <w:txbxContent>
                          <w:p w14:paraId="2652032E" w14:textId="77777777" w:rsidR="00F51FAC" w:rsidRPr="00663CA2" w:rsidRDefault="00F51FAC" w:rsidP="00F51FAC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63CA2">
                              <w:rPr>
                                <w:rFonts w:ascii="Meiryo UI" w:eastAsia="Meiryo UI" w:hAnsi="Meiryo UI" w:cs="Meiryo UI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E90066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</w:rPr>
              <w:t>担当薬剤</w:t>
            </w:r>
            <w:r w:rsidRPr="00E90066">
              <w:rPr>
                <w:rFonts w:ascii="ＭＳ ゴシック" w:eastAsia="ＭＳ ゴシック" w:hAnsi="ＭＳ ゴシック" w:cs="Meiryo UI" w:hint="eastAsia"/>
                <w:color w:val="000000" w:themeColor="text1"/>
                <w:kern w:val="0"/>
                <w:sz w:val="22"/>
              </w:rPr>
              <w:t>師</w:t>
            </w:r>
            <w:r w:rsidRPr="00E90066">
              <w:rPr>
                <w:rFonts w:ascii="ＭＳ ゴシック" w:eastAsia="ＭＳ ゴシック" w:hAnsi="ＭＳ ゴシック" w:cs="Meiryo UI" w:hint="eastAsia"/>
                <w:color w:val="000000" w:themeColor="text1"/>
                <w:sz w:val="22"/>
              </w:rPr>
              <w:t>名：</w:t>
            </w:r>
          </w:p>
        </w:tc>
      </w:tr>
      <w:tr w:rsidR="00F51FAC" w:rsidRPr="00E90066" w14:paraId="3F05ADB0" w14:textId="77777777" w:rsidTr="00F51FAC">
        <w:tc>
          <w:tcPr>
            <w:tcW w:w="10456" w:type="dxa"/>
            <w:gridSpan w:val="2"/>
            <w:tcBorders>
              <w:bottom w:val="single" w:sz="18" w:space="0" w:color="auto"/>
            </w:tcBorders>
          </w:tcPr>
          <w:p w14:paraId="207B9FDF" w14:textId="77777777" w:rsidR="00F51FAC" w:rsidRPr="00E90066" w:rsidRDefault="00F51FAC" w:rsidP="00F51FA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9006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 </w:t>
            </w:r>
            <w:r w:rsidRPr="00E90066">
              <w:rPr>
                <w:rFonts w:asciiTheme="majorEastAsia" w:eastAsiaTheme="majorEastAsia" w:hAnsiTheme="majorEastAsia"/>
                <w:color w:val="000000" w:themeColor="text1"/>
              </w:rPr>
              <w:t xml:space="preserve">患者は処方医への報告を同意しています。 </w:t>
            </w:r>
          </w:p>
          <w:p w14:paraId="41B1047B" w14:textId="77777777" w:rsidR="00F51FAC" w:rsidRPr="00E90066" w:rsidRDefault="00F51FAC" w:rsidP="00F51FAC">
            <w:pPr>
              <w:rPr>
                <w:rFonts w:ascii="ＭＳ ゴシック" w:eastAsia="ＭＳ ゴシック" w:hAnsi="ＭＳ ゴシック" w:cs="Meiryo UI"/>
                <w:color w:val="000000" w:themeColor="text1"/>
                <w:sz w:val="22"/>
              </w:rPr>
            </w:pPr>
            <w:r w:rsidRPr="00E9006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 </w:t>
            </w:r>
            <w:r w:rsidRPr="00E90066">
              <w:rPr>
                <w:rFonts w:asciiTheme="majorEastAsia" w:eastAsiaTheme="majorEastAsia" w:hAnsiTheme="majorEastAsia"/>
                <w:color w:val="000000" w:themeColor="text1"/>
              </w:rPr>
              <w:t>患者は処方医への報告を同意されていませんが、治療上重要と考えられますので報告します。</w:t>
            </w:r>
          </w:p>
        </w:tc>
      </w:tr>
    </w:tbl>
    <w:p w14:paraId="5BCEDC6F" w14:textId="37CEDCD1" w:rsidR="003D1295" w:rsidRPr="00E90066" w:rsidRDefault="002C06EA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E90066">
        <w:rPr>
          <w:rFonts w:asciiTheme="majorEastAsia" w:eastAsiaTheme="majorEastAsia" w:hAnsiTheme="majorEastAsia" w:hint="eastAsia"/>
          <w:color w:val="000000" w:themeColor="text1"/>
          <w:sz w:val="22"/>
        </w:rPr>
        <w:t>戸畑共立病院</w:t>
      </w:r>
      <w:r w:rsidR="00D616F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薬剤部　</w:t>
      </w:r>
      <w:r w:rsidR="00C208B7" w:rsidRPr="00E90066">
        <w:rPr>
          <w:rFonts w:asciiTheme="majorEastAsia" w:eastAsiaTheme="majorEastAsia" w:hAnsiTheme="majorEastAsia" w:hint="eastAsia"/>
          <w:color w:val="000000" w:themeColor="text1"/>
          <w:sz w:val="22"/>
        </w:rPr>
        <w:t>宛</w:t>
      </w:r>
      <w:r w:rsidR="003620E8" w:rsidRPr="00E90066">
        <w:rPr>
          <w:rFonts w:asciiTheme="majorEastAsia" w:eastAsiaTheme="majorEastAsia" w:hAnsiTheme="majorEastAsia"/>
          <w:color w:val="000000" w:themeColor="text1"/>
          <w:sz w:val="22"/>
        </w:rPr>
        <w:tab/>
        <w:t xml:space="preserve">報告日：　　</w:t>
      </w:r>
      <w:r w:rsidR="00B111E8" w:rsidRPr="00E90066">
        <w:rPr>
          <w:rFonts w:asciiTheme="majorEastAsia" w:eastAsiaTheme="majorEastAsia" w:hAnsiTheme="majorEastAsia"/>
          <w:color w:val="000000" w:themeColor="text1"/>
          <w:sz w:val="22"/>
        </w:rPr>
        <w:t xml:space="preserve">　</w:t>
      </w:r>
      <w:r w:rsidR="003620E8" w:rsidRPr="00E90066">
        <w:rPr>
          <w:rFonts w:asciiTheme="majorEastAsia" w:eastAsiaTheme="majorEastAsia" w:hAnsiTheme="majorEastAsia"/>
          <w:color w:val="000000" w:themeColor="text1"/>
          <w:kern w:val="0"/>
          <w:sz w:val="22"/>
        </w:rPr>
        <w:t>年　　月　　日</w:t>
      </w:r>
    </w:p>
    <w:p w14:paraId="29EB88AF" w14:textId="77777777" w:rsidR="009F6892" w:rsidRPr="00F51FAC" w:rsidRDefault="009F6892" w:rsidP="009F6892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F51FAC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服薬情報提供書（トレーシングレポート）</w:t>
      </w:r>
    </w:p>
    <w:p w14:paraId="3B2A5A5A" w14:textId="77777777" w:rsidR="00674063" w:rsidRPr="0049387B" w:rsidRDefault="00674063" w:rsidP="00E1293E">
      <w:pPr>
        <w:spacing w:line="440" w:lineRule="exact"/>
        <w:jc w:val="left"/>
        <w:rPr>
          <w:rFonts w:ascii="ＭＳ ゴシック" w:eastAsia="ＭＳ ゴシック" w:hAnsi="ＭＳ ゴシック" w:cs="Meiryo UI"/>
          <w:color w:val="000000" w:themeColor="text1"/>
          <w:sz w:val="22"/>
        </w:rPr>
      </w:pPr>
      <w:r w:rsidRPr="0049387B">
        <w:rPr>
          <w:rFonts w:ascii="ＭＳ ゴシック" w:eastAsia="ＭＳ ゴシック" w:hAnsi="ＭＳ ゴシック" w:cs="Meiryo UI" w:hint="eastAsia"/>
          <w:color w:val="000000" w:themeColor="text1"/>
          <w:sz w:val="22"/>
        </w:rPr>
        <w:t>＜報告内容＞</w:t>
      </w:r>
    </w:p>
    <w:p w14:paraId="62D90DDA" w14:textId="428547D1" w:rsidR="00674063" w:rsidRPr="0049387B" w:rsidRDefault="00674063" w:rsidP="00E1293E">
      <w:pPr>
        <w:spacing w:line="440" w:lineRule="exact"/>
        <w:ind w:firstLineChars="200" w:firstLine="440"/>
        <w:jc w:val="left"/>
        <w:rPr>
          <w:rFonts w:ascii="ＭＳ ゴシック" w:eastAsia="ＭＳ ゴシック" w:hAnsi="ＭＳ ゴシック" w:cs="Meiryo UI"/>
          <w:color w:val="000000" w:themeColor="text1"/>
          <w:sz w:val="22"/>
        </w:rPr>
      </w:pPr>
      <w:r w:rsidRPr="0049387B">
        <w:rPr>
          <w:rFonts w:ascii="ＭＳ ゴシック" w:eastAsia="ＭＳ ゴシック" w:hAnsi="ＭＳ ゴシック" w:cs="Meiryo UI" w:hint="eastAsia"/>
          <w:color w:val="000000" w:themeColor="text1"/>
          <w:sz w:val="22"/>
        </w:rPr>
        <w:t>□ 処方内容に関する提案</w:t>
      </w:r>
      <w:r w:rsidRPr="0049387B">
        <w:rPr>
          <w:rFonts w:ascii="ＭＳ ゴシック" w:eastAsia="ＭＳ ゴシック" w:hAnsi="ＭＳ ゴシック" w:cs="Meiryo UI"/>
          <w:color w:val="000000" w:themeColor="text1"/>
          <w:sz w:val="22"/>
        </w:rPr>
        <w:t xml:space="preserve">  </w:t>
      </w:r>
      <w:r w:rsidR="0049387B" w:rsidRPr="0049387B">
        <w:rPr>
          <w:rFonts w:ascii="ＭＳ ゴシック" w:eastAsia="ＭＳ ゴシック" w:hAnsi="ＭＳ ゴシック" w:cs="Meiryo UI" w:hint="eastAsia"/>
          <w:color w:val="000000" w:themeColor="text1"/>
          <w:sz w:val="22"/>
        </w:rPr>
        <w:t xml:space="preserve">　　</w:t>
      </w:r>
      <w:r w:rsidRPr="0049387B">
        <w:rPr>
          <w:rFonts w:ascii="ＭＳ ゴシック" w:eastAsia="ＭＳ ゴシック" w:hAnsi="ＭＳ ゴシック" w:cs="Meiryo UI" w:hint="eastAsia"/>
          <w:color w:val="000000" w:themeColor="text1"/>
          <w:sz w:val="22"/>
        </w:rPr>
        <w:t>□ 有害事象または副作用に関する緊急性のない報告</w:t>
      </w:r>
    </w:p>
    <w:p w14:paraId="3BF55843" w14:textId="7B45936A" w:rsidR="00674063" w:rsidRPr="0049387B" w:rsidRDefault="00674063" w:rsidP="00E1293E">
      <w:pPr>
        <w:spacing w:line="440" w:lineRule="exact"/>
        <w:ind w:firstLineChars="200" w:firstLine="440"/>
        <w:jc w:val="left"/>
        <w:rPr>
          <w:rFonts w:ascii="ＭＳ ゴシック" w:eastAsia="ＭＳ ゴシック" w:hAnsi="ＭＳ ゴシック" w:cs="Meiryo UI"/>
          <w:color w:val="000000" w:themeColor="text1"/>
          <w:sz w:val="22"/>
        </w:rPr>
      </w:pPr>
      <w:r w:rsidRPr="0049387B">
        <w:rPr>
          <w:rFonts w:ascii="ＭＳ ゴシック" w:eastAsia="ＭＳ ゴシック" w:hAnsi="ＭＳ ゴシック" w:cs="Meiryo UI" w:hint="eastAsia"/>
          <w:color w:val="000000" w:themeColor="text1"/>
          <w:sz w:val="22"/>
        </w:rPr>
        <w:t xml:space="preserve">□ 服薬状況に関する報告 </w:t>
      </w:r>
      <w:r w:rsidRPr="0049387B">
        <w:rPr>
          <w:rFonts w:ascii="ＭＳ ゴシック" w:eastAsia="ＭＳ ゴシック" w:hAnsi="ＭＳ ゴシック" w:cs="Meiryo UI"/>
          <w:color w:val="000000" w:themeColor="text1"/>
          <w:sz w:val="22"/>
        </w:rPr>
        <w:t xml:space="preserve"> </w:t>
      </w:r>
      <w:r w:rsidR="0049387B" w:rsidRPr="0049387B">
        <w:rPr>
          <w:rFonts w:ascii="ＭＳ ゴシック" w:eastAsia="ＭＳ ゴシック" w:hAnsi="ＭＳ ゴシック" w:cs="Meiryo UI" w:hint="eastAsia"/>
          <w:color w:val="000000" w:themeColor="text1"/>
          <w:sz w:val="22"/>
        </w:rPr>
        <w:t xml:space="preserve">　　</w:t>
      </w:r>
      <w:r w:rsidRPr="0049387B">
        <w:rPr>
          <w:rFonts w:ascii="ＭＳ ゴシック" w:eastAsia="ＭＳ ゴシック" w:hAnsi="ＭＳ ゴシック" w:cs="Meiryo UI" w:hint="eastAsia"/>
          <w:color w:val="000000" w:themeColor="text1"/>
          <w:sz w:val="22"/>
        </w:rPr>
        <w:t>□ 残薬調整に関する報告</w:t>
      </w:r>
      <w:r w:rsidRPr="0049387B">
        <w:rPr>
          <w:rFonts w:ascii="ＭＳ ゴシック" w:eastAsia="ＭＳ ゴシック" w:hAnsi="ＭＳ ゴシック" w:cs="Meiryo UI"/>
          <w:color w:val="000000" w:themeColor="text1"/>
          <w:sz w:val="22"/>
        </w:rPr>
        <w:t xml:space="preserve">  </w:t>
      </w:r>
      <w:r w:rsidR="0049387B" w:rsidRPr="0049387B">
        <w:rPr>
          <w:rFonts w:ascii="ＭＳ ゴシック" w:eastAsia="ＭＳ ゴシック" w:hAnsi="ＭＳ ゴシック" w:cs="Meiryo UI" w:hint="eastAsia"/>
          <w:color w:val="000000" w:themeColor="text1"/>
          <w:sz w:val="22"/>
        </w:rPr>
        <w:t xml:space="preserve">　　</w:t>
      </w:r>
      <w:r w:rsidRPr="0049387B">
        <w:rPr>
          <w:rFonts w:ascii="ＭＳ ゴシック" w:eastAsia="ＭＳ ゴシック" w:hAnsi="ＭＳ ゴシック" w:cs="Meiryo UI" w:hint="eastAsia"/>
          <w:color w:val="000000" w:themeColor="text1"/>
          <w:sz w:val="22"/>
        </w:rPr>
        <w:t>□ 併用薬剤に関する報告</w:t>
      </w:r>
    </w:p>
    <w:p w14:paraId="4E47C3AD" w14:textId="20266035" w:rsidR="00674063" w:rsidRPr="0049387B" w:rsidRDefault="00674063" w:rsidP="00E1293E">
      <w:pPr>
        <w:spacing w:line="440" w:lineRule="exact"/>
        <w:ind w:firstLineChars="200" w:firstLine="440"/>
        <w:jc w:val="left"/>
        <w:rPr>
          <w:rFonts w:ascii="ＭＳ ゴシック" w:eastAsia="ＭＳ ゴシック" w:hAnsi="ＭＳ ゴシック" w:cs="Meiryo UI"/>
          <w:color w:val="000000" w:themeColor="text1"/>
          <w:sz w:val="22"/>
        </w:rPr>
      </w:pPr>
      <w:r w:rsidRPr="0049387B">
        <w:rPr>
          <w:rFonts w:ascii="ＭＳ ゴシック" w:eastAsia="ＭＳ ゴシック" w:hAnsi="ＭＳ ゴシック" w:cs="Meiryo UI" w:hint="eastAsia"/>
          <w:color w:val="000000" w:themeColor="text1"/>
          <w:sz w:val="22"/>
        </w:rPr>
        <w:t xml:space="preserve">□ 調剤方法に関する提案 </w:t>
      </w:r>
      <w:r w:rsidRPr="0049387B">
        <w:rPr>
          <w:rFonts w:ascii="ＭＳ ゴシック" w:eastAsia="ＭＳ ゴシック" w:hAnsi="ＭＳ ゴシック" w:cs="Meiryo UI"/>
          <w:color w:val="000000" w:themeColor="text1"/>
          <w:sz w:val="22"/>
        </w:rPr>
        <w:t xml:space="preserve"> </w:t>
      </w:r>
      <w:r w:rsidR="0049387B" w:rsidRPr="0049387B">
        <w:rPr>
          <w:rFonts w:ascii="ＭＳ ゴシック" w:eastAsia="ＭＳ ゴシック" w:hAnsi="ＭＳ ゴシック" w:cs="Meiryo UI" w:hint="eastAsia"/>
          <w:color w:val="000000" w:themeColor="text1"/>
          <w:sz w:val="22"/>
        </w:rPr>
        <w:t xml:space="preserve">　　</w:t>
      </w:r>
      <w:r w:rsidRPr="0049387B">
        <w:rPr>
          <w:rFonts w:ascii="ＭＳ ゴシック" w:eastAsia="ＭＳ ゴシック" w:hAnsi="ＭＳ ゴシック" w:cs="Meiryo UI" w:hint="eastAsia"/>
          <w:color w:val="000000" w:themeColor="text1"/>
          <w:sz w:val="22"/>
        </w:rPr>
        <w:t>□ その他</w:t>
      </w:r>
      <w:r w:rsidR="00DB35E5" w:rsidRPr="0049387B">
        <w:rPr>
          <w:rFonts w:ascii="ＭＳ ゴシック" w:eastAsia="ＭＳ ゴシック" w:hAnsi="ＭＳ ゴシック" w:cs="Meiryo UI" w:hint="eastAsia"/>
          <w:color w:val="000000" w:themeColor="text1"/>
          <w:sz w:val="22"/>
        </w:rPr>
        <w:t>（　　　　　　　　　　　　　　　　　　）</w:t>
      </w:r>
    </w:p>
    <w:p w14:paraId="7734CB75" w14:textId="77777777" w:rsidR="00674063" w:rsidRPr="0049387B" w:rsidRDefault="00674063" w:rsidP="00E1293E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49387B">
        <w:rPr>
          <w:rFonts w:ascii="ＭＳ ゴシック" w:eastAsia="ＭＳ ゴシック" w:hAnsi="ＭＳ ゴシック" w:hint="eastAsia"/>
          <w:color w:val="000000" w:themeColor="text1"/>
          <w:sz w:val="22"/>
        </w:rPr>
        <w:t>処方箋に基づき</w:t>
      </w:r>
      <w:r w:rsidRPr="0049387B">
        <w:rPr>
          <w:rFonts w:ascii="ＭＳ ゴシック" w:eastAsia="ＭＳ ゴシック" w:hAnsi="ＭＳ ゴシック"/>
          <w:color w:val="000000" w:themeColor="text1"/>
          <w:sz w:val="22"/>
        </w:rPr>
        <w:t>調剤し、</w:t>
      </w:r>
      <w:r w:rsidRPr="0049387B">
        <w:rPr>
          <w:rFonts w:ascii="ＭＳ ゴシック" w:eastAsia="ＭＳ ゴシック" w:hAnsi="ＭＳ ゴシック" w:hint="eastAsia"/>
          <w:color w:val="000000" w:themeColor="text1"/>
          <w:sz w:val="22"/>
        </w:rPr>
        <w:t>薬剤を交付しました</w:t>
      </w:r>
      <w:r w:rsidRPr="0049387B">
        <w:rPr>
          <w:rFonts w:ascii="ＭＳ ゴシック" w:eastAsia="ＭＳ ゴシック" w:hAnsi="ＭＳ ゴシック"/>
          <w:color w:val="000000" w:themeColor="text1"/>
          <w:sz w:val="22"/>
        </w:rPr>
        <w:t>。</w:t>
      </w:r>
    </w:p>
    <w:p w14:paraId="3F6E331A" w14:textId="77777777" w:rsidR="00674063" w:rsidRPr="0049387B" w:rsidRDefault="00674063" w:rsidP="00E1293E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49387B">
        <w:rPr>
          <w:rFonts w:ascii="ＭＳ ゴシック" w:eastAsia="ＭＳ ゴシック" w:hAnsi="ＭＳ ゴシック" w:hint="eastAsia"/>
          <w:color w:val="000000" w:themeColor="text1"/>
          <w:sz w:val="22"/>
        </w:rPr>
        <w:t>下記の通り</w:t>
      </w:r>
      <w:r w:rsidRPr="0049387B">
        <w:rPr>
          <w:rFonts w:ascii="ＭＳ ゴシック" w:eastAsia="ＭＳ ゴシック" w:hAnsi="ＭＳ ゴシック"/>
          <w:color w:val="000000" w:themeColor="text1"/>
          <w:sz w:val="22"/>
        </w:rPr>
        <w:t>、ご報告すべき点がございますので、ご高配賜りますようお願い申し上げます。</w:t>
      </w:r>
    </w:p>
    <w:tbl>
      <w:tblPr>
        <w:tblStyle w:val="a7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90066" w:rsidRPr="0049387B" w14:paraId="1D4687C8" w14:textId="77777777" w:rsidTr="00257174">
        <w:trPr>
          <w:trHeight w:val="3683"/>
        </w:trPr>
        <w:tc>
          <w:tcPr>
            <w:tcW w:w="10194" w:type="dxa"/>
            <w:vAlign w:val="center"/>
          </w:tcPr>
          <w:p w14:paraId="3DB048AF" w14:textId="5C8FA1E3" w:rsidR="006E5CBB" w:rsidRPr="0049387B" w:rsidRDefault="006E5CBB" w:rsidP="00E4386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49387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【</w:t>
            </w:r>
            <w:r w:rsidR="00736D6E" w:rsidRPr="0049387B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上記選択肢</w:t>
            </w:r>
            <w:r w:rsidR="00736D6E" w:rsidRPr="0049387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の</w:t>
            </w:r>
            <w:r w:rsidR="00736D6E" w:rsidRPr="0049387B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詳細</w:t>
            </w:r>
            <w:r w:rsidR="00736D6E" w:rsidRPr="0049387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な</w:t>
            </w:r>
            <w:r w:rsidR="00736D6E" w:rsidRPr="0049387B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内容</w:t>
            </w:r>
            <w:r w:rsidRPr="0049387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】</w:t>
            </w:r>
          </w:p>
          <w:p w14:paraId="2EE13DAA" w14:textId="77777777" w:rsidR="006E5CBB" w:rsidRPr="0049387B" w:rsidRDefault="006E5CBB" w:rsidP="00E4386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12075F4E" w14:textId="77777777" w:rsidR="006E5CBB" w:rsidRPr="0049387B" w:rsidRDefault="006E5CBB" w:rsidP="00E4386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3FDFDDD2" w14:textId="77777777" w:rsidR="006E5CBB" w:rsidRPr="0049387B" w:rsidRDefault="006E5CBB" w:rsidP="00E4386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0A4D9AC2" w14:textId="77777777" w:rsidR="006E5CBB" w:rsidRPr="0049387B" w:rsidRDefault="006E5CBB" w:rsidP="00E4386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5E36B34E" w14:textId="77777777" w:rsidR="006E5CBB" w:rsidRPr="0049387B" w:rsidRDefault="006E5CBB" w:rsidP="00E4386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7389A554" w14:textId="77777777" w:rsidR="006E5CBB" w:rsidRPr="0049387B" w:rsidRDefault="006E5CBB" w:rsidP="00E4386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02987A3C" w14:textId="77777777" w:rsidR="006E5CBB" w:rsidRPr="0049387B" w:rsidRDefault="006E5CBB" w:rsidP="00E4386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4B15F8AF" w14:textId="77777777" w:rsidR="00107A0D" w:rsidRPr="0049387B" w:rsidRDefault="00107A0D" w:rsidP="00E43866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2FE91E92" w14:textId="5D95880C" w:rsidR="006E5CBB" w:rsidRPr="0049387B" w:rsidRDefault="00F76C89" w:rsidP="00F76C89">
            <w:pPr>
              <w:ind w:right="22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u w:val="single"/>
              </w:rPr>
            </w:pPr>
            <w:r w:rsidRPr="0049387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>※</w:t>
            </w:r>
            <w:r w:rsidR="00257174" w:rsidRPr="0049387B">
              <w:rPr>
                <w:rFonts w:ascii="ＭＳ ゴシック" w:eastAsia="ＭＳ ゴシック" w:hAnsi="ＭＳ ゴシック"/>
                <w:color w:val="000000" w:themeColor="text1"/>
                <w:sz w:val="22"/>
                <w:u w:val="single"/>
              </w:rPr>
              <w:t>返信希望</w:t>
            </w:r>
            <w:r w:rsidRPr="0049387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 </w:t>
            </w:r>
            <w:r w:rsidR="00257174" w:rsidRPr="0049387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□ 必要　　</w:t>
            </w:r>
            <w:r w:rsidR="00257174" w:rsidRPr="0049387B">
              <w:rPr>
                <w:rFonts w:ascii="ＭＳ ゴシック" w:eastAsia="ＭＳ ゴシック" w:hAnsi="ＭＳ ゴシック"/>
                <w:color w:val="000000" w:themeColor="text1"/>
                <w:sz w:val="22"/>
                <w:u w:val="single"/>
              </w:rPr>
              <w:t>□ 不要</w:t>
            </w:r>
            <w:r w:rsidR="00257174" w:rsidRPr="0049387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</w:t>
            </w:r>
          </w:p>
        </w:tc>
      </w:tr>
      <w:tr w:rsidR="00E90066" w:rsidRPr="0049387B" w14:paraId="4C5D859F" w14:textId="77777777" w:rsidTr="00C208B7">
        <w:trPr>
          <w:trHeight w:val="2532"/>
        </w:trPr>
        <w:tc>
          <w:tcPr>
            <w:tcW w:w="10194" w:type="dxa"/>
          </w:tcPr>
          <w:p w14:paraId="35D3B4BC" w14:textId="434A5A66" w:rsidR="006E5CBB" w:rsidRPr="0049387B" w:rsidRDefault="00736D6E" w:rsidP="00E4386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49387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【</w:t>
            </w:r>
            <w:r w:rsidR="00DB35E5" w:rsidRPr="0049387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返信欄</w:t>
            </w:r>
            <w:r w:rsidRPr="0049387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】</w:t>
            </w:r>
            <w:r w:rsidR="00C570EC" w:rsidRPr="0049387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返信</w:t>
            </w:r>
            <w:r w:rsidR="00C570EC" w:rsidRPr="0049387B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日：　　　</w:t>
            </w:r>
            <w:r w:rsidR="00C570EC" w:rsidRPr="0049387B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  <w:t>年　　月　　日</w:t>
            </w:r>
          </w:p>
          <w:p w14:paraId="15C9692A" w14:textId="0EEEB6C7" w:rsidR="006E5CBB" w:rsidRPr="0049387B" w:rsidRDefault="00E1293E" w:rsidP="00E4386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90066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="00F76C89" w:rsidRPr="0049387B">
              <w:rPr>
                <w:rFonts w:ascii="ＭＳ ゴシック" w:eastAsia="ＭＳ ゴシック" w:hAnsi="ＭＳ ゴシック" w:cs="Segoe UI Symbol"/>
                <w:color w:val="000000" w:themeColor="text1"/>
                <w:sz w:val="22"/>
              </w:rPr>
              <w:t xml:space="preserve"> </w:t>
            </w:r>
            <w:r w:rsidR="00DB35E5" w:rsidRPr="0049387B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報告内容を確認しました。次回から提案通りの内容に変更します。</w:t>
            </w:r>
          </w:p>
          <w:p w14:paraId="6AD43411" w14:textId="0995A933" w:rsidR="006E5CBB" w:rsidRPr="0049387B" w:rsidRDefault="00E1293E" w:rsidP="00E4386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90066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="00F76C89" w:rsidRPr="0049387B">
              <w:rPr>
                <w:rFonts w:ascii="ＭＳ ゴシック" w:eastAsia="ＭＳ ゴシック" w:hAnsi="ＭＳ ゴシック" w:cs="Segoe UI Symbol"/>
                <w:color w:val="000000" w:themeColor="text1"/>
                <w:sz w:val="22"/>
              </w:rPr>
              <w:t xml:space="preserve"> </w:t>
            </w:r>
            <w:r w:rsidR="00DB35E5" w:rsidRPr="0049387B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提案の意図は理解しましたが、現状のまま継続し、経過観察します。</w:t>
            </w:r>
          </w:p>
          <w:p w14:paraId="69DE58C6" w14:textId="10A26E3B" w:rsidR="006E5CBB" w:rsidRPr="0049387B" w:rsidRDefault="00E1293E" w:rsidP="00E4386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90066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="00F76C89" w:rsidRPr="0049387B">
              <w:rPr>
                <w:rFonts w:ascii="ＭＳ ゴシック" w:eastAsia="ＭＳ ゴシック" w:hAnsi="ＭＳ ゴシック" w:cs="Segoe UI Symbol"/>
                <w:color w:val="000000" w:themeColor="text1"/>
                <w:sz w:val="22"/>
              </w:rPr>
              <w:t xml:space="preserve"> </w:t>
            </w:r>
            <w:r w:rsidR="00DB35E5" w:rsidRPr="0049387B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提案の内容を考慮し、以下のように対応します。</w:t>
            </w:r>
          </w:p>
          <w:p w14:paraId="47229891" w14:textId="77777777" w:rsidR="00C208B7" w:rsidRPr="0049387B" w:rsidRDefault="004B28C0" w:rsidP="00C208B7">
            <w:pPr>
              <w:ind w:right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9387B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63912691" w14:textId="77777777" w:rsidR="00C208B7" w:rsidRPr="00E1293E" w:rsidRDefault="00C208B7" w:rsidP="00C208B7">
            <w:pPr>
              <w:ind w:right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3B2D1A7A" w14:textId="7610A84D" w:rsidR="006E5CBB" w:rsidRPr="0049387B" w:rsidRDefault="006E5CBB" w:rsidP="00C208B7">
            <w:pPr>
              <w:ind w:right="1400" w:firstLineChars="3150" w:firstLine="693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49387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対応薬剤師：　</w:t>
            </w:r>
            <w:r w:rsidR="00C208B7" w:rsidRPr="0049387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="00C208B7" w:rsidRPr="0049387B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      </w:t>
            </w:r>
          </w:p>
        </w:tc>
      </w:tr>
    </w:tbl>
    <w:p w14:paraId="1008B9D9" w14:textId="77777777" w:rsidR="00107A0D" w:rsidRPr="0049387B" w:rsidRDefault="0084222F" w:rsidP="0049387B">
      <w:pPr>
        <w:ind w:right="210" w:firstLineChars="100" w:firstLine="220"/>
        <w:jc w:val="left"/>
        <w:rPr>
          <w:rFonts w:ascii="ＭＳ ゴシック" w:eastAsia="ＭＳ ゴシック" w:hAnsi="ＭＳ ゴシック"/>
          <w:color w:val="FF0000"/>
          <w:sz w:val="22"/>
        </w:rPr>
      </w:pPr>
      <w:r w:rsidRPr="0049387B">
        <w:rPr>
          <w:rFonts w:ascii="ＭＳ ゴシック" w:eastAsia="ＭＳ ゴシック" w:hAnsi="ＭＳ ゴシック" w:hint="eastAsia"/>
          <w:color w:val="000000" w:themeColor="text1"/>
          <w:sz w:val="22"/>
        </w:rPr>
        <w:t>＜注意＞</w:t>
      </w:r>
      <w:r w:rsidRPr="0049387B">
        <w:rPr>
          <w:rFonts w:ascii="ＭＳ ゴシック" w:eastAsia="ＭＳ ゴシック" w:hAnsi="ＭＳ ゴシック"/>
          <w:sz w:val="22"/>
        </w:rPr>
        <w:t xml:space="preserve">　</w:t>
      </w:r>
      <w:r w:rsidRPr="0049387B">
        <w:rPr>
          <w:rFonts w:ascii="ＭＳ ゴシック" w:eastAsia="ＭＳ ゴシック" w:hAnsi="ＭＳ ゴシック" w:hint="eastAsia"/>
          <w:color w:val="FF0000"/>
          <w:sz w:val="22"/>
          <w:u w:val="single"/>
        </w:rPr>
        <w:t>FAX</w:t>
      </w:r>
      <w:r w:rsidR="00BB139C" w:rsidRPr="0049387B">
        <w:rPr>
          <w:rFonts w:ascii="ＭＳ ゴシック" w:eastAsia="ＭＳ ゴシック" w:hAnsi="ＭＳ ゴシック" w:hint="eastAsia"/>
          <w:color w:val="FF0000"/>
          <w:sz w:val="22"/>
          <w:u w:val="single"/>
        </w:rPr>
        <w:t>に</w:t>
      </w:r>
      <w:r w:rsidRPr="0049387B">
        <w:rPr>
          <w:rFonts w:ascii="ＭＳ ゴシック" w:eastAsia="ＭＳ ゴシック" w:hAnsi="ＭＳ ゴシック" w:hint="eastAsia"/>
          <w:color w:val="FF0000"/>
          <w:sz w:val="22"/>
          <w:u w:val="single"/>
        </w:rPr>
        <w:t>よる情報伝達は、疑義照会ではありません。</w:t>
      </w:r>
    </w:p>
    <w:p w14:paraId="5D3B9ED0" w14:textId="21431765" w:rsidR="00107A0D" w:rsidRPr="00F51FAC" w:rsidRDefault="0084222F" w:rsidP="00F51FAC">
      <w:pPr>
        <w:ind w:right="210" w:firstLineChars="600" w:firstLine="1320"/>
        <w:jc w:val="left"/>
        <w:rPr>
          <w:rFonts w:ascii="ＭＳ ゴシック" w:eastAsia="ＭＳ ゴシック" w:hAnsi="ＭＳ ゴシック"/>
          <w:color w:val="FF0000"/>
          <w:sz w:val="22"/>
          <w:u w:val="single"/>
        </w:rPr>
      </w:pPr>
      <w:r w:rsidRPr="0049387B">
        <w:rPr>
          <w:rFonts w:ascii="ＭＳ ゴシック" w:eastAsia="ＭＳ ゴシック" w:hAnsi="ＭＳ ゴシック" w:hint="eastAsia"/>
          <w:color w:val="FF0000"/>
          <w:sz w:val="22"/>
          <w:u w:val="single"/>
        </w:rPr>
        <w:t>緊急性のある疑義照会は通常通り電話にてお願いします。</w:t>
      </w:r>
    </w:p>
    <w:sectPr w:rsidR="00107A0D" w:rsidRPr="00F51FAC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8DC23" w14:textId="77777777" w:rsidR="00FE29BB" w:rsidRDefault="00FE29BB" w:rsidP="009F6892">
      <w:r>
        <w:separator/>
      </w:r>
    </w:p>
  </w:endnote>
  <w:endnote w:type="continuationSeparator" w:id="0">
    <w:p w14:paraId="1A58419F" w14:textId="77777777" w:rsidR="00FE29BB" w:rsidRDefault="00FE29BB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ACA8C" w14:textId="77777777" w:rsidR="00FE29BB" w:rsidRDefault="00FE29BB" w:rsidP="009F6892">
      <w:r>
        <w:separator/>
      </w:r>
    </w:p>
  </w:footnote>
  <w:footnote w:type="continuationSeparator" w:id="0">
    <w:p w14:paraId="498F9CD3" w14:textId="77777777" w:rsidR="00FE29BB" w:rsidRDefault="00FE29BB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66B0"/>
    <w:rsid w:val="000A1361"/>
    <w:rsid w:val="000C5902"/>
    <w:rsid w:val="000C5FED"/>
    <w:rsid w:val="000D341F"/>
    <w:rsid w:val="000D60BB"/>
    <w:rsid w:val="00107A0D"/>
    <w:rsid w:val="0012544B"/>
    <w:rsid w:val="001279A6"/>
    <w:rsid w:val="0014229A"/>
    <w:rsid w:val="001B411A"/>
    <w:rsid w:val="001B42E3"/>
    <w:rsid w:val="001C3A35"/>
    <w:rsid w:val="001F52F6"/>
    <w:rsid w:val="00235933"/>
    <w:rsid w:val="00257174"/>
    <w:rsid w:val="0027282C"/>
    <w:rsid w:val="00277E56"/>
    <w:rsid w:val="002813A7"/>
    <w:rsid w:val="002C06EA"/>
    <w:rsid w:val="002C0FB5"/>
    <w:rsid w:val="00302D5D"/>
    <w:rsid w:val="003239AB"/>
    <w:rsid w:val="003620E8"/>
    <w:rsid w:val="003C0F46"/>
    <w:rsid w:val="003D1295"/>
    <w:rsid w:val="003F3F08"/>
    <w:rsid w:val="00470A33"/>
    <w:rsid w:val="00483BDA"/>
    <w:rsid w:val="004927D6"/>
    <w:rsid w:val="0049387B"/>
    <w:rsid w:val="004A669C"/>
    <w:rsid w:val="004A781F"/>
    <w:rsid w:val="004B28C0"/>
    <w:rsid w:val="004E5099"/>
    <w:rsid w:val="00502D64"/>
    <w:rsid w:val="00510710"/>
    <w:rsid w:val="005228B3"/>
    <w:rsid w:val="00531419"/>
    <w:rsid w:val="0058477B"/>
    <w:rsid w:val="005A7871"/>
    <w:rsid w:val="00634CE0"/>
    <w:rsid w:val="00667913"/>
    <w:rsid w:val="00674063"/>
    <w:rsid w:val="0068166A"/>
    <w:rsid w:val="006977C9"/>
    <w:rsid w:val="006C5CD1"/>
    <w:rsid w:val="006D3FAB"/>
    <w:rsid w:val="006E1F69"/>
    <w:rsid w:val="006E4F59"/>
    <w:rsid w:val="006E5CBB"/>
    <w:rsid w:val="00717146"/>
    <w:rsid w:val="00736D6E"/>
    <w:rsid w:val="00773FBE"/>
    <w:rsid w:val="0077663C"/>
    <w:rsid w:val="0078024F"/>
    <w:rsid w:val="00784230"/>
    <w:rsid w:val="00793685"/>
    <w:rsid w:val="007977C5"/>
    <w:rsid w:val="008265F9"/>
    <w:rsid w:val="0084222F"/>
    <w:rsid w:val="008B2E28"/>
    <w:rsid w:val="008E0184"/>
    <w:rsid w:val="008E024C"/>
    <w:rsid w:val="008E0B65"/>
    <w:rsid w:val="008E353A"/>
    <w:rsid w:val="008E3E81"/>
    <w:rsid w:val="008E4AD0"/>
    <w:rsid w:val="008F38F2"/>
    <w:rsid w:val="009116F8"/>
    <w:rsid w:val="009143F4"/>
    <w:rsid w:val="00926E68"/>
    <w:rsid w:val="00942919"/>
    <w:rsid w:val="00952D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16FC5"/>
    <w:rsid w:val="00AA2910"/>
    <w:rsid w:val="00AC6C51"/>
    <w:rsid w:val="00AF3781"/>
    <w:rsid w:val="00B111E8"/>
    <w:rsid w:val="00B14785"/>
    <w:rsid w:val="00B26B51"/>
    <w:rsid w:val="00B3388B"/>
    <w:rsid w:val="00B40071"/>
    <w:rsid w:val="00B500AD"/>
    <w:rsid w:val="00B71C63"/>
    <w:rsid w:val="00B83857"/>
    <w:rsid w:val="00B951DD"/>
    <w:rsid w:val="00BA2F36"/>
    <w:rsid w:val="00BB139C"/>
    <w:rsid w:val="00BD5A41"/>
    <w:rsid w:val="00BE0A44"/>
    <w:rsid w:val="00BF5A62"/>
    <w:rsid w:val="00C208B7"/>
    <w:rsid w:val="00C26B19"/>
    <w:rsid w:val="00C4532F"/>
    <w:rsid w:val="00C51BD3"/>
    <w:rsid w:val="00C570EC"/>
    <w:rsid w:val="00C93567"/>
    <w:rsid w:val="00C964A8"/>
    <w:rsid w:val="00CB5790"/>
    <w:rsid w:val="00CD4DC7"/>
    <w:rsid w:val="00D04E81"/>
    <w:rsid w:val="00D238BF"/>
    <w:rsid w:val="00D616FD"/>
    <w:rsid w:val="00D6261A"/>
    <w:rsid w:val="00D90026"/>
    <w:rsid w:val="00D942F9"/>
    <w:rsid w:val="00DB35E5"/>
    <w:rsid w:val="00DD761A"/>
    <w:rsid w:val="00E1293E"/>
    <w:rsid w:val="00E24101"/>
    <w:rsid w:val="00E533D8"/>
    <w:rsid w:val="00E63C3F"/>
    <w:rsid w:val="00E63D55"/>
    <w:rsid w:val="00E90066"/>
    <w:rsid w:val="00E9255A"/>
    <w:rsid w:val="00EA2423"/>
    <w:rsid w:val="00ED60D3"/>
    <w:rsid w:val="00EE1747"/>
    <w:rsid w:val="00EF3409"/>
    <w:rsid w:val="00EF4162"/>
    <w:rsid w:val="00F07101"/>
    <w:rsid w:val="00F22FEF"/>
    <w:rsid w:val="00F30316"/>
    <w:rsid w:val="00F30A20"/>
    <w:rsid w:val="00F35058"/>
    <w:rsid w:val="00F438AB"/>
    <w:rsid w:val="00F51FAC"/>
    <w:rsid w:val="00F76C89"/>
    <w:rsid w:val="00FA25F9"/>
    <w:rsid w:val="00FC4613"/>
    <w:rsid w:val="00FD1323"/>
    <w:rsid w:val="00FE29BB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F169-9A12-4F98-8867-FF0AB71D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阿部雅雄</dc:creator>
  <cp:lastModifiedBy>p</cp:lastModifiedBy>
  <cp:revision>3</cp:revision>
  <dcterms:created xsi:type="dcterms:W3CDTF">2022-06-13T06:18:00Z</dcterms:created>
  <dcterms:modified xsi:type="dcterms:W3CDTF">2022-06-13T06:21:00Z</dcterms:modified>
</cp:coreProperties>
</file>